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E" w:rsidRPr="004C324E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324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EE857BF" wp14:editId="727B0623">
            <wp:simplePos x="0" y="0"/>
            <wp:positionH relativeFrom="column">
              <wp:posOffset>2348865</wp:posOffset>
            </wp:positionH>
            <wp:positionV relativeFrom="paragraph">
              <wp:posOffset>5080</wp:posOffset>
            </wp:positionV>
            <wp:extent cx="942975" cy="1271270"/>
            <wp:effectExtent l="0" t="0" r="9525" b="5080"/>
            <wp:wrapSquare wrapText="bothSides"/>
            <wp:docPr id="1" name="Рисунок 1" descr="C:\Users\Admin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24E" w:rsidRPr="004C324E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24E" w:rsidRPr="004C324E" w:rsidRDefault="009C3532" w:rsidP="004C324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324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8BB4FA1" wp14:editId="54EABB7D">
            <wp:simplePos x="0" y="0"/>
            <wp:positionH relativeFrom="column">
              <wp:posOffset>4777740</wp:posOffset>
            </wp:positionH>
            <wp:positionV relativeFrom="paragraph">
              <wp:posOffset>3810</wp:posOffset>
            </wp:positionV>
            <wp:extent cx="1000125" cy="999490"/>
            <wp:effectExtent l="0" t="0" r="0" b="0"/>
            <wp:wrapTight wrapText="bothSides">
              <wp:wrapPolygon edited="0">
                <wp:start x="11109" y="2058"/>
                <wp:lineTo x="8229" y="3705"/>
                <wp:lineTo x="6583" y="6175"/>
                <wp:lineTo x="6583" y="9469"/>
                <wp:lineTo x="4526" y="13174"/>
                <wp:lineTo x="4114" y="17291"/>
                <wp:lineTo x="16457" y="17291"/>
                <wp:lineTo x="17280" y="12762"/>
                <wp:lineTo x="15634" y="9057"/>
                <wp:lineTo x="14400" y="4117"/>
                <wp:lineTo x="13577" y="2058"/>
                <wp:lineTo x="11109" y="205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24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25641B" wp14:editId="147E49C3">
            <wp:simplePos x="0" y="0"/>
            <wp:positionH relativeFrom="column">
              <wp:posOffset>43815</wp:posOffset>
            </wp:positionH>
            <wp:positionV relativeFrom="paragraph">
              <wp:posOffset>4445</wp:posOffset>
            </wp:positionV>
            <wp:extent cx="772160" cy="866140"/>
            <wp:effectExtent l="0" t="0" r="8890" b="0"/>
            <wp:wrapTight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24E" w:rsidRPr="004C324E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24E" w:rsidRPr="004C324E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24E" w:rsidRPr="004C324E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24E" w:rsidRPr="004C324E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1EC0" w:rsidRPr="007850D5" w:rsidRDefault="004C324E" w:rsidP="00381EC0">
      <w:pPr>
        <w:spacing w:after="0"/>
        <w:jc w:val="center"/>
        <w:rPr>
          <w:b/>
          <w:sz w:val="40"/>
          <w:szCs w:val="28"/>
        </w:rPr>
      </w:pPr>
      <w:r w:rsidRPr="007850D5">
        <w:rPr>
          <w:b/>
          <w:sz w:val="40"/>
          <w:szCs w:val="28"/>
        </w:rPr>
        <w:t>XX</w:t>
      </w:r>
      <w:r w:rsidR="00F0211E" w:rsidRPr="007850D5">
        <w:rPr>
          <w:b/>
          <w:sz w:val="40"/>
          <w:szCs w:val="28"/>
        </w:rPr>
        <w:t>I</w:t>
      </w:r>
      <w:r w:rsidRPr="007850D5">
        <w:rPr>
          <w:b/>
          <w:sz w:val="40"/>
          <w:szCs w:val="28"/>
        </w:rPr>
        <w:t xml:space="preserve"> БОГОРОДИЧНО-РОЖДЕСТВЕНСКИЕ ОБРАЗОВАТЕЛЬНЫЕ ЧТЕНИЯ  </w:t>
      </w:r>
    </w:p>
    <w:p w:rsidR="004C324E" w:rsidRDefault="004C324E" w:rsidP="00381EC0">
      <w:pPr>
        <w:spacing w:after="0"/>
        <w:jc w:val="center"/>
        <w:rPr>
          <w:b/>
          <w:sz w:val="32"/>
          <w:szCs w:val="28"/>
        </w:rPr>
      </w:pPr>
      <w:r w:rsidRPr="004C324E">
        <w:rPr>
          <w:b/>
          <w:sz w:val="32"/>
          <w:szCs w:val="28"/>
        </w:rPr>
        <w:t>КАЛУЖСКОЙ МИТРОПОЛИИ</w:t>
      </w:r>
    </w:p>
    <w:p w:rsidR="0052331E" w:rsidRPr="00C66B60" w:rsidRDefault="0052331E" w:rsidP="0052331E">
      <w:pPr>
        <w:pStyle w:val="aa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</w:pPr>
      <w:r w:rsidRPr="00C66B60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>«МОЛОДЁЖЬ: СВОБОДА И ОТВЕТСТВЕННОСТЬ. КУЛЬТУРА. ЯЗЫК. ВЕРА»</w:t>
      </w:r>
    </w:p>
    <w:p w:rsidR="0052331E" w:rsidRPr="00C66B60" w:rsidRDefault="0052331E" w:rsidP="0052331E">
      <w:pPr>
        <w:pStyle w:val="aa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</w:pPr>
      <w:r w:rsidRPr="00C66B60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>(региональный этап XXVII Международных Рождественских обра</w:t>
      </w:r>
      <w:r w:rsidR="00C66B60">
        <w:rPr>
          <w:rFonts w:asciiTheme="minorHAnsi" w:eastAsiaTheme="minorHAnsi" w:hAnsiTheme="minorHAnsi" w:cstheme="minorBidi"/>
          <w:b/>
          <w:sz w:val="32"/>
          <w:szCs w:val="28"/>
          <w:lang w:eastAsia="en-US"/>
        </w:rPr>
        <w:t>зовательных чтений)</w:t>
      </w:r>
    </w:p>
    <w:p w:rsidR="0052331E" w:rsidRPr="004C324E" w:rsidRDefault="0052331E" w:rsidP="00381EC0">
      <w:pPr>
        <w:spacing w:after="0"/>
        <w:jc w:val="center"/>
        <w:rPr>
          <w:b/>
          <w:sz w:val="32"/>
          <w:szCs w:val="28"/>
        </w:rPr>
      </w:pPr>
    </w:p>
    <w:p w:rsidR="004C324E" w:rsidRPr="004C324E" w:rsidRDefault="004C324E" w:rsidP="004C324E">
      <w:pPr>
        <w:pStyle w:val="a5"/>
        <w:jc w:val="center"/>
        <w:rPr>
          <w:b/>
          <w:sz w:val="32"/>
          <w:szCs w:val="28"/>
        </w:rPr>
      </w:pPr>
      <w:r w:rsidRPr="004C324E">
        <w:rPr>
          <w:b/>
          <w:sz w:val="32"/>
          <w:szCs w:val="28"/>
        </w:rPr>
        <w:t>СВЯТО-НИКОЛЬСКИЙ ЧЕРНООСТРОВСКИЙ ФОРУМ</w:t>
      </w:r>
    </w:p>
    <w:p w:rsidR="004C324E" w:rsidRPr="004C324E" w:rsidRDefault="004C324E" w:rsidP="004C324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24E" w:rsidRPr="004C324E" w:rsidRDefault="004C324E" w:rsidP="007850D5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4C324E">
        <w:rPr>
          <w:rFonts w:ascii="Times New Roman" w:hAnsi="Times New Roman"/>
          <w:b/>
          <w:sz w:val="32"/>
          <w:szCs w:val="28"/>
        </w:rPr>
        <w:t xml:space="preserve">НАПРАВЛЕНИЕ </w:t>
      </w:r>
      <w:r w:rsidRPr="004C324E">
        <w:rPr>
          <w:rFonts w:ascii="Times New Roman" w:hAnsi="Times New Roman"/>
          <w:b/>
          <w:sz w:val="32"/>
          <w:szCs w:val="28"/>
          <w:lang w:val="en-US"/>
        </w:rPr>
        <w:t>XIV</w:t>
      </w:r>
    </w:p>
    <w:p w:rsidR="004C324E" w:rsidRDefault="004C324E" w:rsidP="004C324E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4C324E">
        <w:rPr>
          <w:rFonts w:ascii="Times New Roman" w:hAnsi="Times New Roman"/>
          <w:b/>
          <w:sz w:val="32"/>
          <w:szCs w:val="28"/>
        </w:rPr>
        <w:t>«Древние монашеские традиции и современность</w:t>
      </w:r>
      <w:r w:rsidRPr="004C324E">
        <w:rPr>
          <w:rFonts w:ascii="Times New Roman" w:hAnsi="Times New Roman"/>
          <w:sz w:val="32"/>
          <w:szCs w:val="28"/>
        </w:rPr>
        <w:t>»</w:t>
      </w:r>
    </w:p>
    <w:p w:rsidR="005F0924" w:rsidRPr="004C324E" w:rsidRDefault="005F0924" w:rsidP="005F0924">
      <w:pPr>
        <w:pStyle w:val="a3"/>
        <w:rPr>
          <w:rFonts w:ascii="Times New Roman" w:hAnsi="Times New Roman"/>
          <w:sz w:val="32"/>
          <w:szCs w:val="28"/>
        </w:rPr>
      </w:pPr>
    </w:p>
    <w:p w:rsidR="009D716F" w:rsidRDefault="009D716F" w:rsidP="007850D5">
      <w:pPr>
        <w:pStyle w:val="1"/>
        <w:jc w:val="center"/>
        <w:rPr>
          <w:rFonts w:ascii="Times New Roman" w:hAnsi="Times New Roman"/>
          <w:b/>
          <w:sz w:val="32"/>
          <w:szCs w:val="20"/>
        </w:rPr>
      </w:pPr>
      <w:r w:rsidRPr="004C324E">
        <w:rPr>
          <w:rFonts w:ascii="Times New Roman" w:hAnsi="Times New Roman"/>
          <w:b/>
          <w:sz w:val="32"/>
          <w:szCs w:val="20"/>
        </w:rPr>
        <w:t xml:space="preserve">КОНФЕРЕНЦИЯ </w:t>
      </w:r>
    </w:p>
    <w:p w:rsidR="009D716F" w:rsidRDefault="009D716F" w:rsidP="007850D5">
      <w:pPr>
        <w:pStyle w:val="1"/>
        <w:jc w:val="center"/>
        <w:rPr>
          <w:rFonts w:ascii="Times New Roman" w:hAnsi="Times New Roman"/>
          <w:b/>
          <w:sz w:val="32"/>
          <w:szCs w:val="20"/>
        </w:rPr>
      </w:pPr>
      <w:r w:rsidRPr="004C324E">
        <w:rPr>
          <w:rFonts w:ascii="Times New Roman" w:hAnsi="Times New Roman"/>
          <w:b/>
          <w:sz w:val="32"/>
          <w:szCs w:val="20"/>
        </w:rPr>
        <w:t>«</w:t>
      </w:r>
      <w:r>
        <w:rPr>
          <w:rFonts w:ascii="Times New Roman" w:hAnsi="Times New Roman"/>
          <w:b/>
          <w:sz w:val="32"/>
          <w:szCs w:val="20"/>
        </w:rPr>
        <w:t>СВОБОДА И ОТВЕТСТВЕННОСТЬ МОНАХОВ</w:t>
      </w:r>
      <w:r w:rsidRPr="004C324E">
        <w:rPr>
          <w:rFonts w:ascii="Times New Roman" w:hAnsi="Times New Roman"/>
          <w:b/>
          <w:sz w:val="32"/>
          <w:szCs w:val="20"/>
        </w:rPr>
        <w:t>»</w:t>
      </w:r>
    </w:p>
    <w:p w:rsidR="009D716F" w:rsidRPr="004C324E" w:rsidRDefault="009D716F" w:rsidP="009D716F">
      <w:pPr>
        <w:pStyle w:val="1"/>
        <w:ind w:left="360"/>
        <w:jc w:val="center"/>
        <w:rPr>
          <w:rFonts w:ascii="Times New Roman" w:hAnsi="Times New Roman"/>
          <w:b/>
          <w:sz w:val="32"/>
          <w:szCs w:val="20"/>
        </w:rPr>
      </w:pPr>
    </w:p>
    <w:p w:rsidR="004C324E" w:rsidRPr="004C324E" w:rsidRDefault="004C324E" w:rsidP="004C324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C324E"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 w:rsidRPr="004C324E">
        <w:rPr>
          <w:rFonts w:ascii="Times New Roman" w:hAnsi="Times New Roman"/>
          <w:b/>
          <w:sz w:val="28"/>
          <w:szCs w:val="28"/>
        </w:rPr>
        <w:t xml:space="preserve"> за направление:</w:t>
      </w:r>
    </w:p>
    <w:p w:rsidR="004C324E" w:rsidRPr="004C324E" w:rsidRDefault="004C324E" w:rsidP="00F0211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C324E">
        <w:rPr>
          <w:rFonts w:ascii="Times New Roman" w:hAnsi="Times New Roman"/>
          <w:i/>
          <w:sz w:val="28"/>
          <w:szCs w:val="28"/>
        </w:rPr>
        <w:t>Председатель:</w:t>
      </w:r>
      <w:r w:rsidRPr="004C324E">
        <w:rPr>
          <w:rFonts w:ascii="Times New Roman" w:hAnsi="Times New Roman"/>
          <w:b/>
          <w:sz w:val="28"/>
          <w:szCs w:val="28"/>
        </w:rPr>
        <w:t xml:space="preserve"> епископ Тарусский Серафим (Савостьянов)</w:t>
      </w:r>
      <w:r w:rsidRPr="004C324E">
        <w:rPr>
          <w:rFonts w:ascii="Times New Roman" w:hAnsi="Times New Roman"/>
          <w:sz w:val="28"/>
          <w:szCs w:val="28"/>
        </w:rPr>
        <w:t xml:space="preserve">, викарий Калужской епархии, председатель Комиссии по монастырям и монашествующим Калужской митрополии. </w:t>
      </w:r>
    </w:p>
    <w:p w:rsidR="004C324E" w:rsidRPr="004C324E" w:rsidRDefault="004C324E" w:rsidP="00F0211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4C324E">
        <w:rPr>
          <w:rFonts w:ascii="Times New Roman" w:hAnsi="Times New Roman"/>
          <w:i/>
          <w:sz w:val="28"/>
          <w:szCs w:val="28"/>
        </w:rPr>
        <w:t>Сопредседатель:</w:t>
      </w:r>
      <w:r w:rsidRPr="004C32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324E">
        <w:rPr>
          <w:rFonts w:ascii="Times New Roman" w:hAnsi="Times New Roman"/>
          <w:b/>
          <w:sz w:val="28"/>
          <w:szCs w:val="28"/>
        </w:rPr>
        <w:t>игумения</w:t>
      </w:r>
      <w:proofErr w:type="spellEnd"/>
      <w:r w:rsidRPr="004C324E">
        <w:rPr>
          <w:rFonts w:ascii="Times New Roman" w:hAnsi="Times New Roman"/>
          <w:b/>
          <w:sz w:val="28"/>
          <w:szCs w:val="28"/>
        </w:rPr>
        <w:t xml:space="preserve"> Николая (Ильина)</w:t>
      </w:r>
      <w:r w:rsidRPr="004C324E">
        <w:rPr>
          <w:rFonts w:ascii="Times New Roman" w:hAnsi="Times New Roman"/>
          <w:sz w:val="28"/>
          <w:szCs w:val="28"/>
        </w:rPr>
        <w:t xml:space="preserve">, настоятельница Свято-Никольского </w:t>
      </w:r>
      <w:proofErr w:type="spellStart"/>
      <w:r w:rsidRPr="004C324E">
        <w:rPr>
          <w:rFonts w:ascii="Times New Roman" w:hAnsi="Times New Roman"/>
          <w:sz w:val="28"/>
          <w:szCs w:val="28"/>
        </w:rPr>
        <w:t>Черноостровского</w:t>
      </w:r>
      <w:proofErr w:type="spellEnd"/>
      <w:r w:rsidRPr="004C324E">
        <w:rPr>
          <w:rFonts w:ascii="Times New Roman" w:hAnsi="Times New Roman"/>
          <w:sz w:val="28"/>
          <w:szCs w:val="28"/>
        </w:rPr>
        <w:t xml:space="preserve"> монастыря города Малоярославца</w:t>
      </w:r>
    </w:p>
    <w:p w:rsidR="004C324E" w:rsidRPr="004C324E" w:rsidRDefault="004C324E" w:rsidP="00F0211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324E">
        <w:rPr>
          <w:rFonts w:ascii="Times New Roman" w:hAnsi="Times New Roman"/>
          <w:i/>
          <w:sz w:val="28"/>
          <w:szCs w:val="28"/>
        </w:rPr>
        <w:t>Соорганизаторы</w:t>
      </w:r>
      <w:proofErr w:type="spellEnd"/>
      <w:r w:rsidRPr="004C324E">
        <w:rPr>
          <w:rFonts w:ascii="Times New Roman" w:hAnsi="Times New Roman"/>
          <w:sz w:val="28"/>
          <w:szCs w:val="28"/>
        </w:rPr>
        <w:t>:</w:t>
      </w:r>
    </w:p>
    <w:p w:rsidR="004C324E" w:rsidRPr="004C324E" w:rsidRDefault="004C324E" w:rsidP="00F0211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C324E">
        <w:rPr>
          <w:rFonts w:ascii="Times New Roman" w:hAnsi="Times New Roman"/>
          <w:sz w:val="28"/>
          <w:szCs w:val="28"/>
        </w:rPr>
        <w:t>Комиссия по монастырям и монашеству Калужской митрополии;</w:t>
      </w:r>
    </w:p>
    <w:p w:rsidR="004C324E" w:rsidRPr="004C324E" w:rsidRDefault="004C324E" w:rsidP="004C32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C324E">
        <w:rPr>
          <w:rFonts w:ascii="Times New Roman" w:hAnsi="Times New Roman"/>
          <w:sz w:val="28"/>
          <w:szCs w:val="28"/>
        </w:rPr>
        <w:t xml:space="preserve">Свято-Никольский </w:t>
      </w:r>
      <w:proofErr w:type="spellStart"/>
      <w:r w:rsidRPr="004C324E">
        <w:rPr>
          <w:rFonts w:ascii="Times New Roman" w:hAnsi="Times New Roman"/>
          <w:sz w:val="28"/>
          <w:szCs w:val="28"/>
        </w:rPr>
        <w:t>Черноостровский</w:t>
      </w:r>
      <w:proofErr w:type="spellEnd"/>
      <w:r w:rsidRPr="004C324E">
        <w:rPr>
          <w:rFonts w:ascii="Times New Roman" w:hAnsi="Times New Roman"/>
          <w:sz w:val="28"/>
          <w:szCs w:val="28"/>
        </w:rPr>
        <w:t xml:space="preserve"> женский монастырь г. Малоярославца Калужской епархии;</w:t>
      </w:r>
    </w:p>
    <w:p w:rsidR="004C324E" w:rsidRDefault="004C324E" w:rsidP="004C324E">
      <w:pPr>
        <w:pStyle w:val="1"/>
        <w:jc w:val="both"/>
        <w:rPr>
          <w:sz w:val="28"/>
          <w:szCs w:val="28"/>
        </w:rPr>
      </w:pPr>
      <w:r w:rsidRPr="004C324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«Российский государственный социальный университет» (далее – РГСУ).</w:t>
      </w:r>
      <w:r w:rsidRPr="004C324E">
        <w:rPr>
          <w:sz w:val="28"/>
          <w:szCs w:val="28"/>
        </w:rPr>
        <w:t xml:space="preserve"> </w:t>
      </w:r>
    </w:p>
    <w:p w:rsidR="00590D86" w:rsidRPr="00590D86" w:rsidRDefault="00590D86" w:rsidP="00590D86">
      <w:pPr>
        <w:pStyle w:val="1"/>
        <w:jc w:val="both"/>
        <w:rPr>
          <w:rFonts w:ascii="Times New Roman" w:hAnsi="Times New Roman"/>
          <w:i/>
          <w:sz w:val="28"/>
          <w:szCs w:val="20"/>
        </w:rPr>
      </w:pPr>
      <w:r w:rsidRPr="00590D86">
        <w:rPr>
          <w:rFonts w:ascii="Times New Roman" w:hAnsi="Times New Roman"/>
          <w:i/>
          <w:sz w:val="28"/>
          <w:szCs w:val="20"/>
        </w:rPr>
        <w:t xml:space="preserve">Цель мероприятия: </w:t>
      </w:r>
      <w:r w:rsidRPr="00590D86">
        <w:rPr>
          <w:rFonts w:ascii="Times New Roman" w:hAnsi="Times New Roman"/>
          <w:sz w:val="28"/>
          <w:szCs w:val="20"/>
        </w:rPr>
        <w:t>Обмен практическим опытом монашеской жизни по тематике конференции "Свобода и ответственность монахов".</w:t>
      </w:r>
    </w:p>
    <w:p w:rsidR="00590D86" w:rsidRPr="00590D86" w:rsidRDefault="00590D86" w:rsidP="00590D86">
      <w:pPr>
        <w:pStyle w:val="1"/>
        <w:jc w:val="both"/>
        <w:rPr>
          <w:rFonts w:ascii="Times New Roman" w:hAnsi="Times New Roman"/>
          <w:i/>
          <w:sz w:val="28"/>
          <w:szCs w:val="20"/>
        </w:rPr>
      </w:pPr>
      <w:r w:rsidRPr="00590D86">
        <w:rPr>
          <w:rFonts w:ascii="Times New Roman" w:hAnsi="Times New Roman"/>
          <w:i/>
          <w:sz w:val="28"/>
          <w:szCs w:val="20"/>
        </w:rPr>
        <w:t>Задачи мероприятия:</w:t>
      </w:r>
    </w:p>
    <w:p w:rsidR="00590D86" w:rsidRPr="00590D86" w:rsidRDefault="00590D86" w:rsidP="00590D86">
      <w:pPr>
        <w:pStyle w:val="1"/>
        <w:jc w:val="both"/>
        <w:rPr>
          <w:rFonts w:ascii="Times New Roman" w:hAnsi="Times New Roman"/>
          <w:sz w:val="28"/>
          <w:szCs w:val="20"/>
        </w:rPr>
      </w:pPr>
      <w:r w:rsidRPr="00590D86">
        <w:rPr>
          <w:rFonts w:ascii="Times New Roman" w:hAnsi="Times New Roman"/>
          <w:sz w:val="28"/>
          <w:szCs w:val="20"/>
        </w:rPr>
        <w:lastRenderedPageBreak/>
        <w:t>1) Презентация и обсуждение ряда докладов по тематике, связанной с понятиями «свободы», «ответственности» и их выражения в древних монашеских традициях и современной практике.</w:t>
      </w:r>
    </w:p>
    <w:p w:rsidR="00590D86" w:rsidRPr="00590D86" w:rsidRDefault="00590D86" w:rsidP="00590D86">
      <w:pPr>
        <w:pStyle w:val="1"/>
        <w:jc w:val="both"/>
        <w:rPr>
          <w:rFonts w:ascii="Times New Roman" w:hAnsi="Times New Roman"/>
          <w:sz w:val="28"/>
          <w:szCs w:val="20"/>
        </w:rPr>
      </w:pPr>
      <w:r w:rsidRPr="00590D86">
        <w:rPr>
          <w:rFonts w:ascii="Times New Roman" w:hAnsi="Times New Roman"/>
          <w:sz w:val="28"/>
          <w:szCs w:val="20"/>
        </w:rPr>
        <w:t>2) Представить в виде докладов и обсудить для ознакомления и практического освоения опыт, связанный с «свободой» и «ответственностью» в монашеской жизни настоятелей монастырей разных епархий.</w:t>
      </w:r>
    </w:p>
    <w:p w:rsidR="00590D86" w:rsidRPr="00590D86" w:rsidRDefault="00590D86" w:rsidP="00590D86">
      <w:pPr>
        <w:pStyle w:val="1"/>
        <w:jc w:val="both"/>
        <w:rPr>
          <w:rFonts w:ascii="Times New Roman" w:hAnsi="Times New Roman"/>
          <w:sz w:val="28"/>
          <w:szCs w:val="20"/>
        </w:rPr>
      </w:pPr>
      <w:r w:rsidRPr="00590D86">
        <w:rPr>
          <w:rFonts w:ascii="Times New Roman" w:hAnsi="Times New Roman"/>
          <w:sz w:val="28"/>
          <w:szCs w:val="20"/>
        </w:rPr>
        <w:t>3) Создать условия для живого общения и обмена опытом среди монашествующих как по проблематике конференции, так и по более общему кругу вопросов, связанных с монашеской жизнью.</w:t>
      </w:r>
    </w:p>
    <w:p w:rsidR="009D716F" w:rsidRPr="004C324E" w:rsidRDefault="009D716F" w:rsidP="00590D86">
      <w:pPr>
        <w:pStyle w:val="1"/>
        <w:jc w:val="both"/>
        <w:rPr>
          <w:rFonts w:ascii="Times New Roman" w:hAnsi="Times New Roman"/>
          <w:sz w:val="28"/>
          <w:szCs w:val="20"/>
        </w:rPr>
      </w:pPr>
      <w:r w:rsidRPr="004C324E">
        <w:rPr>
          <w:rFonts w:ascii="Times New Roman" w:hAnsi="Times New Roman"/>
          <w:i/>
          <w:sz w:val="28"/>
          <w:szCs w:val="20"/>
        </w:rPr>
        <w:t>Дата и время проведения конференции</w:t>
      </w:r>
      <w:r w:rsidRPr="004C324E">
        <w:rPr>
          <w:rFonts w:ascii="Times New Roman" w:hAnsi="Times New Roman"/>
          <w:sz w:val="28"/>
          <w:szCs w:val="20"/>
        </w:rPr>
        <w:t>: 2</w:t>
      </w:r>
      <w:r>
        <w:rPr>
          <w:rFonts w:ascii="Times New Roman" w:hAnsi="Times New Roman"/>
          <w:sz w:val="28"/>
          <w:szCs w:val="20"/>
        </w:rPr>
        <w:t>7</w:t>
      </w:r>
      <w:r w:rsidRPr="004C324E">
        <w:rPr>
          <w:rFonts w:ascii="Times New Roman" w:hAnsi="Times New Roman"/>
          <w:sz w:val="28"/>
          <w:szCs w:val="20"/>
        </w:rPr>
        <w:t xml:space="preserve"> сентября 201</w:t>
      </w:r>
      <w:r>
        <w:rPr>
          <w:rFonts w:ascii="Times New Roman" w:hAnsi="Times New Roman"/>
          <w:sz w:val="28"/>
          <w:szCs w:val="20"/>
        </w:rPr>
        <w:t>8</w:t>
      </w:r>
      <w:r w:rsidRPr="004C324E">
        <w:rPr>
          <w:rFonts w:ascii="Times New Roman" w:hAnsi="Times New Roman"/>
          <w:sz w:val="28"/>
          <w:szCs w:val="20"/>
        </w:rPr>
        <w:t xml:space="preserve"> г. 1</w:t>
      </w:r>
      <w:r>
        <w:rPr>
          <w:rFonts w:ascii="Times New Roman" w:hAnsi="Times New Roman"/>
          <w:sz w:val="28"/>
          <w:szCs w:val="20"/>
        </w:rPr>
        <w:t>2</w:t>
      </w:r>
      <w:r w:rsidRPr="004C324E">
        <w:rPr>
          <w:rFonts w:ascii="Times New Roman" w:hAnsi="Times New Roman"/>
          <w:sz w:val="28"/>
          <w:szCs w:val="20"/>
        </w:rPr>
        <w:t>.00 – 16.00</w:t>
      </w:r>
    </w:p>
    <w:p w:rsidR="004C324E" w:rsidRPr="004C324E" w:rsidRDefault="004C324E" w:rsidP="004C32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C324E">
        <w:rPr>
          <w:rFonts w:ascii="Times New Roman" w:hAnsi="Times New Roman"/>
          <w:i/>
          <w:sz w:val="28"/>
          <w:szCs w:val="28"/>
        </w:rPr>
        <w:t>Место проведения</w:t>
      </w:r>
      <w:r w:rsidRPr="004C324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C324E">
        <w:rPr>
          <w:rFonts w:ascii="Times New Roman" w:hAnsi="Times New Roman"/>
          <w:sz w:val="28"/>
          <w:szCs w:val="28"/>
        </w:rPr>
        <w:t xml:space="preserve">Духовный Центр «СОФИЯ» Свято-Никольского </w:t>
      </w:r>
      <w:proofErr w:type="spellStart"/>
      <w:r w:rsidRPr="004C324E">
        <w:rPr>
          <w:rFonts w:ascii="Times New Roman" w:hAnsi="Times New Roman"/>
          <w:sz w:val="28"/>
          <w:szCs w:val="28"/>
        </w:rPr>
        <w:t>Черноостровского</w:t>
      </w:r>
      <w:proofErr w:type="spellEnd"/>
      <w:r w:rsidRPr="004C324E">
        <w:rPr>
          <w:rFonts w:ascii="Times New Roman" w:hAnsi="Times New Roman"/>
          <w:sz w:val="28"/>
          <w:szCs w:val="28"/>
        </w:rPr>
        <w:t xml:space="preserve"> женского монастыря, г. Малоярославец, ул. Калужская, стр.4</w:t>
      </w:r>
      <w:r w:rsidR="00032815">
        <w:rPr>
          <w:rFonts w:ascii="Times New Roman" w:hAnsi="Times New Roman"/>
          <w:sz w:val="28"/>
          <w:szCs w:val="28"/>
        </w:rPr>
        <w:t>.</w:t>
      </w:r>
      <w:proofErr w:type="gramEnd"/>
    </w:p>
    <w:p w:rsidR="004C324E" w:rsidRPr="004C324E" w:rsidRDefault="004C324E" w:rsidP="00F0211E">
      <w:pPr>
        <w:pStyle w:val="a3"/>
        <w:jc w:val="both"/>
        <w:rPr>
          <w:rFonts w:ascii="Times New Roman" w:hAnsi="Times New Roman"/>
          <w:sz w:val="28"/>
          <w:szCs w:val="20"/>
        </w:rPr>
      </w:pPr>
      <w:r w:rsidRPr="004C324E">
        <w:rPr>
          <w:rFonts w:ascii="Times New Roman" w:hAnsi="Times New Roman"/>
          <w:i/>
          <w:sz w:val="28"/>
          <w:szCs w:val="20"/>
        </w:rPr>
        <w:t>Категория участников</w:t>
      </w:r>
      <w:r w:rsidRPr="004C324E">
        <w:rPr>
          <w:rFonts w:ascii="Times New Roman" w:hAnsi="Times New Roman"/>
          <w:sz w:val="28"/>
          <w:szCs w:val="20"/>
        </w:rPr>
        <w:t xml:space="preserve">: игумены, </w:t>
      </w:r>
      <w:proofErr w:type="spellStart"/>
      <w:r w:rsidRPr="004C324E">
        <w:rPr>
          <w:rFonts w:ascii="Times New Roman" w:hAnsi="Times New Roman"/>
          <w:sz w:val="28"/>
          <w:szCs w:val="20"/>
        </w:rPr>
        <w:t>игумении</w:t>
      </w:r>
      <w:proofErr w:type="spellEnd"/>
      <w:r w:rsidRPr="004C324E">
        <w:rPr>
          <w:rFonts w:ascii="Times New Roman" w:hAnsi="Times New Roman"/>
          <w:sz w:val="28"/>
          <w:szCs w:val="20"/>
        </w:rPr>
        <w:t>, священнослужители, монашествующие, православные миряне</w:t>
      </w:r>
    </w:p>
    <w:p w:rsidR="00F0211E" w:rsidRDefault="00F0211E" w:rsidP="00F0211E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</w:p>
    <w:p w:rsidR="004C324E" w:rsidRPr="004C324E" w:rsidRDefault="004C324E" w:rsidP="00F0211E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  <w:r w:rsidRPr="004C324E">
        <w:rPr>
          <w:rFonts w:ascii="Times New Roman" w:hAnsi="Times New Roman"/>
          <w:sz w:val="28"/>
          <w:szCs w:val="20"/>
        </w:rPr>
        <w:t>1</w:t>
      </w:r>
      <w:r w:rsidR="00B721A8">
        <w:rPr>
          <w:rFonts w:ascii="Times New Roman" w:hAnsi="Times New Roman"/>
          <w:sz w:val="28"/>
          <w:szCs w:val="20"/>
        </w:rPr>
        <w:t>2</w:t>
      </w:r>
      <w:r w:rsidRPr="004C324E">
        <w:rPr>
          <w:rFonts w:ascii="Times New Roman" w:hAnsi="Times New Roman"/>
          <w:sz w:val="28"/>
          <w:szCs w:val="20"/>
        </w:rPr>
        <w:t>.00 Молебен</w:t>
      </w:r>
    </w:p>
    <w:p w:rsidR="004C324E" w:rsidRDefault="004C324E" w:rsidP="004C324E">
      <w:pPr>
        <w:pStyle w:val="1"/>
        <w:jc w:val="both"/>
        <w:rPr>
          <w:rFonts w:ascii="Times New Roman" w:hAnsi="Times New Roman"/>
          <w:b/>
          <w:sz w:val="24"/>
          <w:szCs w:val="20"/>
        </w:rPr>
      </w:pPr>
    </w:p>
    <w:p w:rsidR="004C324E" w:rsidRDefault="004C324E" w:rsidP="004C324E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  <w:r w:rsidRPr="008119C5">
        <w:rPr>
          <w:rFonts w:ascii="Times New Roman" w:hAnsi="Times New Roman"/>
          <w:i/>
          <w:sz w:val="28"/>
          <w:szCs w:val="20"/>
        </w:rPr>
        <w:t>Приветственное слово</w:t>
      </w:r>
      <w:r w:rsidRPr="004C324E">
        <w:rPr>
          <w:rFonts w:ascii="Times New Roman" w:hAnsi="Times New Roman"/>
          <w:sz w:val="28"/>
          <w:szCs w:val="20"/>
        </w:rPr>
        <w:t xml:space="preserve"> викария Калужской епархии </w:t>
      </w:r>
      <w:r w:rsidRPr="004C324E">
        <w:rPr>
          <w:rFonts w:ascii="Times New Roman" w:hAnsi="Times New Roman"/>
          <w:b/>
          <w:sz w:val="28"/>
          <w:szCs w:val="20"/>
        </w:rPr>
        <w:t>епископа Тарусского Серафима (Савостьянова)</w:t>
      </w:r>
      <w:r w:rsidRPr="004C324E">
        <w:rPr>
          <w:rFonts w:ascii="Times New Roman" w:hAnsi="Times New Roman"/>
          <w:sz w:val="28"/>
          <w:szCs w:val="20"/>
        </w:rPr>
        <w:t>.</w:t>
      </w:r>
    </w:p>
    <w:p w:rsidR="00781E4F" w:rsidRPr="004C324E" w:rsidRDefault="00781E4F" w:rsidP="00781E4F">
      <w:pPr>
        <w:pStyle w:val="a3"/>
        <w:spacing w:before="60" w:after="60"/>
        <w:jc w:val="both"/>
        <w:rPr>
          <w:rFonts w:ascii="Times New Roman" w:hAnsi="Times New Roman"/>
          <w:b/>
          <w:sz w:val="28"/>
          <w:szCs w:val="20"/>
        </w:rPr>
      </w:pPr>
      <w:r w:rsidRPr="008119C5">
        <w:rPr>
          <w:rFonts w:ascii="Times New Roman" w:hAnsi="Times New Roman"/>
          <w:i/>
          <w:sz w:val="28"/>
          <w:szCs w:val="20"/>
        </w:rPr>
        <w:t>Приветственное слово</w:t>
      </w:r>
      <w:r>
        <w:rPr>
          <w:rFonts w:ascii="Times New Roman" w:hAnsi="Times New Roman"/>
          <w:sz w:val="28"/>
          <w:szCs w:val="20"/>
        </w:rPr>
        <w:t xml:space="preserve"> представителя Синодального отдела по монастырям и монашеству</w:t>
      </w:r>
      <w:r w:rsidR="00984F67">
        <w:rPr>
          <w:rFonts w:ascii="Times New Roman" w:hAnsi="Times New Roman"/>
          <w:sz w:val="28"/>
          <w:szCs w:val="20"/>
        </w:rPr>
        <w:t xml:space="preserve"> Русской Православной Церкви</w:t>
      </w:r>
      <w:r>
        <w:rPr>
          <w:rFonts w:ascii="Times New Roman" w:hAnsi="Times New Roman"/>
          <w:sz w:val="28"/>
          <w:szCs w:val="20"/>
        </w:rPr>
        <w:t>.</w:t>
      </w:r>
    </w:p>
    <w:p w:rsidR="00024656" w:rsidRPr="004C324E" w:rsidRDefault="00024656" w:rsidP="004C324E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</w:p>
    <w:p w:rsidR="004C324E" w:rsidRPr="004C324E" w:rsidRDefault="004C324E" w:rsidP="004C324E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  <w:r w:rsidRPr="004C324E">
        <w:rPr>
          <w:rFonts w:ascii="Times New Roman" w:hAnsi="Times New Roman"/>
          <w:i/>
          <w:sz w:val="28"/>
          <w:szCs w:val="20"/>
        </w:rPr>
        <w:t>Доклады и выступления</w:t>
      </w:r>
      <w:r w:rsidRPr="004C324E">
        <w:rPr>
          <w:rFonts w:ascii="Times New Roman" w:hAnsi="Times New Roman"/>
          <w:sz w:val="28"/>
          <w:szCs w:val="20"/>
        </w:rPr>
        <w:t>:</w:t>
      </w:r>
    </w:p>
    <w:p w:rsidR="004C324E" w:rsidRDefault="004C324E" w:rsidP="004C324E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  <w:r w:rsidRPr="004C324E">
        <w:rPr>
          <w:rFonts w:ascii="Times New Roman" w:hAnsi="Times New Roman"/>
          <w:b/>
          <w:sz w:val="28"/>
          <w:szCs w:val="20"/>
        </w:rPr>
        <w:t>Епископ Тарусский Серафим</w:t>
      </w:r>
      <w:r w:rsidRPr="004C324E">
        <w:rPr>
          <w:rFonts w:ascii="Times New Roman" w:hAnsi="Times New Roman"/>
          <w:sz w:val="28"/>
          <w:szCs w:val="20"/>
        </w:rPr>
        <w:t xml:space="preserve">, викарий Калужской Епархии. </w:t>
      </w:r>
      <w:r>
        <w:rPr>
          <w:rFonts w:ascii="Times New Roman" w:hAnsi="Times New Roman"/>
          <w:sz w:val="28"/>
          <w:szCs w:val="20"/>
        </w:rPr>
        <w:t xml:space="preserve">Доклад </w:t>
      </w:r>
      <w:r w:rsidRPr="004C324E">
        <w:rPr>
          <w:rFonts w:ascii="Times New Roman" w:hAnsi="Times New Roman"/>
          <w:sz w:val="28"/>
          <w:szCs w:val="20"/>
        </w:rPr>
        <w:t>«</w:t>
      </w:r>
      <w:r w:rsidR="00032815">
        <w:rPr>
          <w:rFonts w:ascii="Times New Roman" w:hAnsi="Times New Roman"/>
          <w:i/>
          <w:sz w:val="28"/>
          <w:szCs w:val="20"/>
        </w:rPr>
        <w:t>Встречи на Святой горе Афон</w:t>
      </w:r>
      <w:r w:rsidRPr="004C324E">
        <w:rPr>
          <w:rFonts w:ascii="Times New Roman" w:hAnsi="Times New Roman"/>
          <w:sz w:val="28"/>
          <w:szCs w:val="20"/>
        </w:rPr>
        <w:t>».</w:t>
      </w:r>
    </w:p>
    <w:p w:rsidR="004C324E" w:rsidRDefault="004C324E" w:rsidP="004C324E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  <w:proofErr w:type="spellStart"/>
      <w:r w:rsidRPr="004C324E">
        <w:rPr>
          <w:rFonts w:ascii="Times New Roman" w:hAnsi="Times New Roman"/>
          <w:b/>
          <w:sz w:val="28"/>
          <w:szCs w:val="20"/>
        </w:rPr>
        <w:t>Игумения</w:t>
      </w:r>
      <w:proofErr w:type="spellEnd"/>
      <w:r w:rsidRPr="004C324E">
        <w:rPr>
          <w:rFonts w:ascii="Times New Roman" w:hAnsi="Times New Roman"/>
          <w:b/>
          <w:sz w:val="28"/>
          <w:szCs w:val="20"/>
        </w:rPr>
        <w:t xml:space="preserve"> Анастасия (</w:t>
      </w:r>
      <w:proofErr w:type="spellStart"/>
      <w:r w:rsidRPr="004C324E">
        <w:rPr>
          <w:rFonts w:ascii="Times New Roman" w:hAnsi="Times New Roman"/>
          <w:b/>
          <w:sz w:val="28"/>
          <w:szCs w:val="20"/>
        </w:rPr>
        <w:t>Мордмиллович</w:t>
      </w:r>
      <w:proofErr w:type="spellEnd"/>
      <w:r w:rsidRPr="004C324E">
        <w:rPr>
          <w:rFonts w:ascii="Times New Roman" w:hAnsi="Times New Roman"/>
          <w:sz w:val="28"/>
          <w:szCs w:val="20"/>
        </w:rPr>
        <w:t xml:space="preserve">), настоятельница </w:t>
      </w:r>
      <w:proofErr w:type="spellStart"/>
      <w:r w:rsidRPr="004C324E">
        <w:rPr>
          <w:rFonts w:ascii="Times New Roman" w:hAnsi="Times New Roman"/>
          <w:sz w:val="28"/>
          <w:szCs w:val="20"/>
        </w:rPr>
        <w:t>Спасо</w:t>
      </w:r>
      <w:proofErr w:type="spellEnd"/>
      <w:r w:rsidRPr="004C324E">
        <w:rPr>
          <w:rFonts w:ascii="Times New Roman" w:hAnsi="Times New Roman"/>
          <w:sz w:val="28"/>
          <w:szCs w:val="20"/>
        </w:rPr>
        <w:t>-Преображенского Воротынского монастыря, доклад «</w:t>
      </w:r>
      <w:r>
        <w:rPr>
          <w:rFonts w:ascii="Times New Roman" w:hAnsi="Times New Roman"/>
          <w:i/>
          <w:sz w:val="28"/>
          <w:szCs w:val="20"/>
        </w:rPr>
        <w:t>Монашеский обет послушания: свобода и ответственность</w:t>
      </w:r>
      <w:r w:rsidRPr="004C324E">
        <w:rPr>
          <w:rFonts w:ascii="Times New Roman" w:hAnsi="Times New Roman"/>
          <w:sz w:val="28"/>
          <w:szCs w:val="20"/>
        </w:rPr>
        <w:t>»</w:t>
      </w:r>
      <w:r w:rsidR="00024656">
        <w:rPr>
          <w:rFonts w:ascii="Times New Roman" w:hAnsi="Times New Roman"/>
          <w:sz w:val="28"/>
          <w:szCs w:val="20"/>
        </w:rPr>
        <w:t>.</w:t>
      </w:r>
    </w:p>
    <w:p w:rsidR="00024656" w:rsidRDefault="00024656" w:rsidP="004C324E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  <w:proofErr w:type="spellStart"/>
      <w:r w:rsidRPr="00024656">
        <w:rPr>
          <w:rFonts w:ascii="Times New Roman" w:hAnsi="Times New Roman"/>
          <w:b/>
          <w:sz w:val="28"/>
          <w:szCs w:val="20"/>
        </w:rPr>
        <w:t>Игумения</w:t>
      </w:r>
      <w:proofErr w:type="spellEnd"/>
      <w:r w:rsidRPr="00024656">
        <w:rPr>
          <w:rFonts w:ascii="Times New Roman" w:hAnsi="Times New Roman"/>
          <w:b/>
          <w:sz w:val="28"/>
          <w:szCs w:val="20"/>
        </w:rPr>
        <w:t xml:space="preserve"> Нектария (Седова)</w:t>
      </w:r>
      <w:r>
        <w:rPr>
          <w:rFonts w:ascii="Times New Roman" w:hAnsi="Times New Roman"/>
          <w:sz w:val="28"/>
          <w:szCs w:val="20"/>
        </w:rPr>
        <w:t xml:space="preserve">, настоятельница </w:t>
      </w:r>
      <w:proofErr w:type="spellStart"/>
      <w:r w:rsidRPr="00024656">
        <w:rPr>
          <w:rFonts w:ascii="Times New Roman" w:hAnsi="Times New Roman"/>
          <w:sz w:val="28"/>
          <w:szCs w:val="20"/>
        </w:rPr>
        <w:t>Серафимо</w:t>
      </w:r>
      <w:proofErr w:type="spellEnd"/>
      <w:r w:rsidRPr="00024656">
        <w:rPr>
          <w:rFonts w:ascii="Times New Roman" w:hAnsi="Times New Roman"/>
          <w:sz w:val="28"/>
          <w:szCs w:val="20"/>
        </w:rPr>
        <w:t xml:space="preserve">-Покровского </w:t>
      </w:r>
      <w:r w:rsidR="009D716F">
        <w:rPr>
          <w:rFonts w:ascii="Times New Roman" w:hAnsi="Times New Roman"/>
          <w:sz w:val="28"/>
          <w:szCs w:val="20"/>
        </w:rPr>
        <w:t xml:space="preserve">женского </w:t>
      </w:r>
      <w:r w:rsidRPr="00024656">
        <w:rPr>
          <w:rFonts w:ascii="Times New Roman" w:hAnsi="Times New Roman"/>
          <w:sz w:val="28"/>
          <w:szCs w:val="20"/>
        </w:rPr>
        <w:t>монастыря</w:t>
      </w:r>
      <w:r>
        <w:rPr>
          <w:rFonts w:ascii="Times New Roman" w:hAnsi="Times New Roman"/>
          <w:sz w:val="28"/>
          <w:szCs w:val="20"/>
        </w:rPr>
        <w:t xml:space="preserve"> г. </w:t>
      </w:r>
      <w:proofErr w:type="gramStart"/>
      <w:r>
        <w:rPr>
          <w:rFonts w:ascii="Times New Roman" w:hAnsi="Times New Roman"/>
          <w:sz w:val="28"/>
          <w:szCs w:val="20"/>
        </w:rPr>
        <w:t>Ленинск-Кузнецкий</w:t>
      </w:r>
      <w:proofErr w:type="gramEnd"/>
      <w:r>
        <w:rPr>
          <w:rFonts w:ascii="Times New Roman" w:hAnsi="Times New Roman"/>
          <w:sz w:val="28"/>
          <w:szCs w:val="20"/>
        </w:rPr>
        <w:t xml:space="preserve"> (Кемеровская митрополия). Доклад «</w:t>
      </w:r>
      <w:r w:rsidRPr="00024656">
        <w:rPr>
          <w:rFonts w:ascii="Times New Roman" w:hAnsi="Times New Roman"/>
          <w:i/>
          <w:sz w:val="28"/>
          <w:szCs w:val="20"/>
        </w:rPr>
        <w:t>Монашеские обеты и ответственность</w:t>
      </w:r>
      <w:r>
        <w:rPr>
          <w:rFonts w:ascii="Times New Roman" w:hAnsi="Times New Roman"/>
          <w:sz w:val="28"/>
          <w:szCs w:val="20"/>
        </w:rPr>
        <w:t>».</w:t>
      </w:r>
    </w:p>
    <w:p w:rsidR="00A043C5" w:rsidRDefault="009E3A91" w:rsidP="00024656">
      <w:pPr>
        <w:pStyle w:val="a3"/>
        <w:spacing w:before="60" w:after="60"/>
        <w:jc w:val="both"/>
        <w:rPr>
          <w:rFonts w:ascii="Times New Roman" w:hAnsi="Times New Roman"/>
          <w:i/>
          <w:sz w:val="28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Игумения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Виталия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883F76">
        <w:rPr>
          <w:rFonts w:ascii="Times New Roman" w:hAnsi="Times New Roman"/>
          <w:b/>
          <w:sz w:val="28"/>
          <w:szCs w:val="20"/>
        </w:rPr>
        <w:t>(</w:t>
      </w:r>
      <w:proofErr w:type="spellStart"/>
      <w:r w:rsidRPr="00883F76">
        <w:rPr>
          <w:rFonts w:ascii="Times New Roman" w:hAnsi="Times New Roman"/>
          <w:b/>
          <w:sz w:val="28"/>
          <w:szCs w:val="20"/>
        </w:rPr>
        <w:t>Кочетова</w:t>
      </w:r>
      <w:proofErr w:type="spellEnd"/>
      <w:r w:rsidRPr="00883F76">
        <w:rPr>
          <w:rFonts w:ascii="Times New Roman" w:hAnsi="Times New Roman"/>
          <w:b/>
          <w:sz w:val="28"/>
          <w:szCs w:val="20"/>
        </w:rPr>
        <w:t>)</w:t>
      </w:r>
      <w:r w:rsidRPr="009E3A91">
        <w:rPr>
          <w:rFonts w:ascii="Times New Roman" w:hAnsi="Times New Roman"/>
          <w:sz w:val="28"/>
          <w:szCs w:val="20"/>
        </w:rPr>
        <w:t xml:space="preserve">, настоятельница Успенского </w:t>
      </w:r>
      <w:proofErr w:type="spellStart"/>
      <w:r w:rsidRPr="009E3A91">
        <w:rPr>
          <w:rFonts w:ascii="Times New Roman" w:hAnsi="Times New Roman"/>
          <w:sz w:val="28"/>
          <w:szCs w:val="20"/>
        </w:rPr>
        <w:t>Феклиного</w:t>
      </w:r>
      <w:proofErr w:type="spellEnd"/>
      <w:r w:rsidRPr="009E3A91">
        <w:rPr>
          <w:rFonts w:ascii="Times New Roman" w:hAnsi="Times New Roman"/>
          <w:sz w:val="28"/>
          <w:szCs w:val="20"/>
        </w:rPr>
        <w:t xml:space="preserve"> монастыря, с. </w:t>
      </w:r>
      <w:proofErr w:type="gramStart"/>
      <w:r w:rsidRPr="009E3A91">
        <w:rPr>
          <w:rFonts w:ascii="Times New Roman" w:hAnsi="Times New Roman"/>
          <w:sz w:val="28"/>
          <w:szCs w:val="20"/>
        </w:rPr>
        <w:t>Сенино</w:t>
      </w:r>
      <w:proofErr w:type="gramEnd"/>
      <w:r>
        <w:rPr>
          <w:rFonts w:ascii="Times New Roman" w:hAnsi="Times New Roman"/>
          <w:sz w:val="28"/>
          <w:szCs w:val="20"/>
        </w:rPr>
        <w:t xml:space="preserve">. Тема доклада: </w:t>
      </w:r>
      <w:r w:rsidR="00024656">
        <w:rPr>
          <w:rFonts w:ascii="Times New Roman" w:hAnsi="Times New Roman"/>
          <w:i/>
          <w:sz w:val="28"/>
          <w:szCs w:val="20"/>
        </w:rPr>
        <w:t>«</w:t>
      </w:r>
      <w:r>
        <w:rPr>
          <w:rFonts w:ascii="Times New Roman" w:hAnsi="Times New Roman"/>
          <w:i/>
          <w:sz w:val="28"/>
          <w:szCs w:val="20"/>
        </w:rPr>
        <w:t>Духовный смысл свободы монаха</w:t>
      </w:r>
      <w:r w:rsidR="00024656">
        <w:rPr>
          <w:rFonts w:ascii="Times New Roman" w:hAnsi="Times New Roman"/>
          <w:i/>
          <w:sz w:val="28"/>
          <w:szCs w:val="20"/>
        </w:rPr>
        <w:t>»</w:t>
      </w:r>
      <w:r w:rsidR="00024656" w:rsidRPr="004C324E">
        <w:rPr>
          <w:rFonts w:ascii="Times New Roman" w:hAnsi="Times New Roman"/>
          <w:i/>
          <w:sz w:val="28"/>
          <w:szCs w:val="20"/>
        </w:rPr>
        <w:t>.</w:t>
      </w:r>
    </w:p>
    <w:p w:rsidR="00A043C5" w:rsidRDefault="00A043C5" w:rsidP="00024656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  <w:proofErr w:type="spellStart"/>
      <w:r w:rsidRPr="00A043C5">
        <w:rPr>
          <w:rFonts w:ascii="Times New Roman" w:hAnsi="Times New Roman"/>
          <w:b/>
          <w:sz w:val="28"/>
          <w:szCs w:val="20"/>
        </w:rPr>
        <w:t>Схиархимандрит</w:t>
      </w:r>
      <w:proofErr w:type="spellEnd"/>
      <w:r w:rsidRPr="00A043C5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A043C5">
        <w:rPr>
          <w:rFonts w:ascii="Times New Roman" w:hAnsi="Times New Roman"/>
          <w:b/>
          <w:sz w:val="28"/>
          <w:szCs w:val="20"/>
        </w:rPr>
        <w:t>Дамаскин</w:t>
      </w:r>
      <w:proofErr w:type="spellEnd"/>
      <w:r w:rsidRPr="00A043C5">
        <w:rPr>
          <w:rFonts w:ascii="Times New Roman" w:hAnsi="Times New Roman"/>
          <w:b/>
          <w:sz w:val="28"/>
          <w:szCs w:val="20"/>
        </w:rPr>
        <w:t xml:space="preserve"> (</w:t>
      </w:r>
      <w:proofErr w:type="spellStart"/>
      <w:r w:rsidRPr="00A043C5">
        <w:rPr>
          <w:rFonts w:ascii="Times New Roman" w:hAnsi="Times New Roman"/>
          <w:b/>
          <w:sz w:val="28"/>
          <w:szCs w:val="20"/>
        </w:rPr>
        <w:t>Гавалас</w:t>
      </w:r>
      <w:proofErr w:type="spellEnd"/>
      <w:r w:rsidRPr="00A043C5">
        <w:rPr>
          <w:rFonts w:ascii="Times New Roman" w:hAnsi="Times New Roman"/>
          <w:b/>
          <w:sz w:val="28"/>
          <w:szCs w:val="20"/>
        </w:rPr>
        <w:t>)</w:t>
      </w:r>
      <w:r>
        <w:rPr>
          <w:rFonts w:ascii="Times New Roman" w:hAnsi="Times New Roman"/>
          <w:b/>
          <w:sz w:val="28"/>
          <w:szCs w:val="20"/>
        </w:rPr>
        <w:t xml:space="preserve">, </w:t>
      </w:r>
      <w:r w:rsidRPr="00A043C5">
        <w:rPr>
          <w:rFonts w:ascii="Times New Roman" w:hAnsi="Times New Roman"/>
          <w:sz w:val="28"/>
          <w:szCs w:val="20"/>
        </w:rPr>
        <w:t>настоятель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ставропигиального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монастыря пророка Илии, </w:t>
      </w:r>
      <w:proofErr w:type="spellStart"/>
      <w:r>
        <w:rPr>
          <w:rFonts w:ascii="Times New Roman" w:hAnsi="Times New Roman"/>
          <w:sz w:val="28"/>
          <w:szCs w:val="20"/>
        </w:rPr>
        <w:t>Санторини</w:t>
      </w:r>
      <w:proofErr w:type="spellEnd"/>
      <w:r>
        <w:rPr>
          <w:rFonts w:ascii="Times New Roman" w:hAnsi="Times New Roman"/>
          <w:sz w:val="28"/>
          <w:szCs w:val="20"/>
        </w:rPr>
        <w:t>, Греция. Тема доклада: «Свобода и ответственность монахов Святой Горы Афон» (Доклад прислан и будет зачитан).</w:t>
      </w:r>
    </w:p>
    <w:p w:rsidR="00754AE0" w:rsidRPr="00A043C5" w:rsidRDefault="00754AE0" w:rsidP="00024656">
      <w:pPr>
        <w:pStyle w:val="a3"/>
        <w:spacing w:before="60" w:after="60"/>
        <w:jc w:val="both"/>
        <w:rPr>
          <w:rFonts w:ascii="Times New Roman" w:hAnsi="Times New Roman"/>
          <w:b/>
          <w:sz w:val="28"/>
          <w:szCs w:val="20"/>
        </w:rPr>
      </w:pPr>
      <w:r w:rsidRPr="00754AE0">
        <w:rPr>
          <w:rFonts w:ascii="Times New Roman" w:hAnsi="Times New Roman"/>
          <w:b/>
          <w:sz w:val="28"/>
          <w:szCs w:val="20"/>
        </w:rPr>
        <w:t>Рыжиков Сергей Николаевич</w:t>
      </w:r>
      <w:r>
        <w:rPr>
          <w:rFonts w:ascii="Times New Roman" w:hAnsi="Times New Roman"/>
          <w:sz w:val="28"/>
          <w:szCs w:val="20"/>
        </w:rPr>
        <w:t>, космонавт-испытатель</w:t>
      </w:r>
      <w:r w:rsidR="00604E40">
        <w:rPr>
          <w:rFonts w:ascii="Times New Roman" w:hAnsi="Times New Roman"/>
          <w:sz w:val="28"/>
          <w:szCs w:val="20"/>
        </w:rPr>
        <w:t xml:space="preserve">, </w:t>
      </w:r>
      <w:r w:rsidR="00604E40">
        <w:rPr>
          <w:rFonts w:ascii="Times New Roman" w:hAnsi="Times New Roman"/>
          <w:sz w:val="28"/>
          <w:szCs w:val="28"/>
        </w:rPr>
        <w:t>п</w:t>
      </w:r>
      <w:r w:rsidR="00604E40" w:rsidRPr="003B6904">
        <w:rPr>
          <w:rFonts w:ascii="Times New Roman" w:hAnsi="Times New Roman"/>
          <w:sz w:val="28"/>
          <w:szCs w:val="28"/>
        </w:rPr>
        <w:t>одполковник</w:t>
      </w:r>
      <w:r>
        <w:rPr>
          <w:rFonts w:ascii="Times New Roman" w:hAnsi="Times New Roman"/>
          <w:sz w:val="28"/>
          <w:szCs w:val="20"/>
        </w:rPr>
        <w:t>. Тема доклада: «</w:t>
      </w:r>
      <w:r w:rsidR="00604E40" w:rsidRPr="005D71D9">
        <w:rPr>
          <w:rFonts w:ascii="Times New Roman" w:hAnsi="Times New Roman"/>
          <w:i/>
          <w:sz w:val="28"/>
          <w:szCs w:val="20"/>
        </w:rPr>
        <w:t>Посещение монастыря в Аризоне</w:t>
      </w:r>
      <w:r>
        <w:rPr>
          <w:rFonts w:ascii="Times New Roman" w:hAnsi="Times New Roman"/>
          <w:sz w:val="28"/>
          <w:szCs w:val="20"/>
        </w:rPr>
        <w:t>».</w:t>
      </w:r>
      <w:r w:rsidR="00604E40">
        <w:rPr>
          <w:rFonts w:ascii="Times New Roman" w:hAnsi="Times New Roman"/>
          <w:sz w:val="28"/>
          <w:szCs w:val="20"/>
        </w:rPr>
        <w:t xml:space="preserve"> </w:t>
      </w:r>
    </w:p>
    <w:p w:rsidR="00AC44F2" w:rsidRDefault="00AC44F2" w:rsidP="00AC44F2">
      <w:pPr>
        <w:pStyle w:val="a3"/>
        <w:spacing w:before="60" w:after="60"/>
        <w:jc w:val="both"/>
        <w:rPr>
          <w:rFonts w:ascii="Times New Roman" w:hAnsi="Times New Roman"/>
          <w:i/>
          <w:sz w:val="28"/>
          <w:szCs w:val="20"/>
        </w:rPr>
      </w:pPr>
    </w:p>
    <w:p w:rsidR="00AC44F2" w:rsidRPr="004C324E" w:rsidRDefault="00AC44F2" w:rsidP="00AC44F2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lastRenderedPageBreak/>
        <w:t>О</w:t>
      </w:r>
      <w:r w:rsidRPr="004C324E">
        <w:rPr>
          <w:rFonts w:ascii="Times New Roman" w:hAnsi="Times New Roman"/>
          <w:i/>
          <w:sz w:val="28"/>
          <w:szCs w:val="20"/>
        </w:rPr>
        <w:t>тветы на вопросы</w:t>
      </w:r>
      <w:r w:rsidRPr="004C324E">
        <w:rPr>
          <w:rFonts w:ascii="Times New Roman" w:hAnsi="Times New Roman"/>
          <w:sz w:val="28"/>
          <w:szCs w:val="20"/>
        </w:rPr>
        <w:t>.</w:t>
      </w:r>
    </w:p>
    <w:p w:rsidR="00AC44F2" w:rsidRDefault="004C324E" w:rsidP="004C324E">
      <w:pPr>
        <w:pStyle w:val="a3"/>
        <w:spacing w:before="60" w:after="60"/>
        <w:jc w:val="both"/>
        <w:rPr>
          <w:rFonts w:ascii="Times New Roman" w:hAnsi="Times New Roman"/>
          <w:i/>
          <w:sz w:val="28"/>
          <w:szCs w:val="20"/>
        </w:rPr>
      </w:pPr>
      <w:r w:rsidRPr="004C324E">
        <w:rPr>
          <w:rFonts w:ascii="Times New Roman" w:hAnsi="Times New Roman"/>
          <w:i/>
          <w:sz w:val="28"/>
          <w:szCs w:val="20"/>
        </w:rPr>
        <w:t>О</w:t>
      </w:r>
      <w:r w:rsidR="00AC44F2">
        <w:rPr>
          <w:rFonts w:ascii="Times New Roman" w:hAnsi="Times New Roman"/>
          <w:i/>
          <w:sz w:val="28"/>
          <w:szCs w:val="20"/>
        </w:rPr>
        <w:t>бсуждение.</w:t>
      </w:r>
    </w:p>
    <w:p w:rsidR="004C324E" w:rsidRPr="004C324E" w:rsidRDefault="004C324E" w:rsidP="004C324E">
      <w:pPr>
        <w:pStyle w:val="a3"/>
        <w:spacing w:before="60" w:after="60"/>
        <w:jc w:val="both"/>
        <w:rPr>
          <w:rFonts w:ascii="Times New Roman" w:hAnsi="Times New Roman"/>
          <w:sz w:val="28"/>
          <w:szCs w:val="20"/>
        </w:rPr>
      </w:pPr>
      <w:r w:rsidRPr="004C324E">
        <w:rPr>
          <w:rFonts w:ascii="Times New Roman" w:hAnsi="Times New Roman"/>
          <w:i/>
          <w:sz w:val="28"/>
          <w:szCs w:val="20"/>
        </w:rPr>
        <w:t>Заключительное слово</w:t>
      </w:r>
      <w:r w:rsidRPr="004C324E">
        <w:rPr>
          <w:rFonts w:ascii="Times New Roman" w:hAnsi="Times New Roman"/>
          <w:sz w:val="28"/>
          <w:szCs w:val="20"/>
        </w:rPr>
        <w:t xml:space="preserve"> </w:t>
      </w:r>
      <w:r w:rsidRPr="004C324E">
        <w:rPr>
          <w:rFonts w:ascii="Times New Roman" w:hAnsi="Times New Roman"/>
          <w:b/>
          <w:sz w:val="28"/>
          <w:szCs w:val="20"/>
        </w:rPr>
        <w:t>епископа Тарусского Серафима (Савостьянова)</w:t>
      </w:r>
      <w:r w:rsidRPr="004C324E">
        <w:rPr>
          <w:rFonts w:ascii="Times New Roman" w:hAnsi="Times New Roman"/>
          <w:sz w:val="28"/>
          <w:szCs w:val="20"/>
        </w:rPr>
        <w:t>, викария Калужской епархии, председателя Оргкомитета XX</w:t>
      </w:r>
      <w:r>
        <w:rPr>
          <w:rFonts w:ascii="Times New Roman" w:hAnsi="Times New Roman"/>
          <w:sz w:val="28"/>
          <w:szCs w:val="20"/>
          <w:lang w:val="en-US"/>
        </w:rPr>
        <w:t>I</w:t>
      </w:r>
      <w:r w:rsidRPr="004C324E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4C324E">
        <w:rPr>
          <w:rFonts w:ascii="Times New Roman" w:hAnsi="Times New Roman"/>
          <w:sz w:val="28"/>
          <w:szCs w:val="20"/>
        </w:rPr>
        <w:t>Богородично</w:t>
      </w:r>
      <w:proofErr w:type="spellEnd"/>
      <w:r w:rsidRPr="004C324E">
        <w:rPr>
          <w:rFonts w:ascii="Times New Roman" w:hAnsi="Times New Roman"/>
          <w:sz w:val="28"/>
          <w:szCs w:val="20"/>
        </w:rPr>
        <w:t>-Рождественских образовательных чтений Калужской митрополии, председателя Комиссии по монастырям и монашеству Калужской митрополии.</w:t>
      </w:r>
    </w:p>
    <w:p w:rsidR="00116F4C" w:rsidRDefault="00116F4C" w:rsidP="004C324E">
      <w:pPr>
        <w:pStyle w:val="a3"/>
        <w:jc w:val="both"/>
        <w:rPr>
          <w:rFonts w:ascii="Times New Roman" w:hAnsi="Times New Roman"/>
          <w:i/>
          <w:sz w:val="28"/>
          <w:szCs w:val="20"/>
        </w:rPr>
      </w:pPr>
    </w:p>
    <w:p w:rsidR="004C324E" w:rsidRPr="004C324E" w:rsidRDefault="004C324E" w:rsidP="004C324E">
      <w:pPr>
        <w:pStyle w:val="a3"/>
        <w:jc w:val="both"/>
        <w:rPr>
          <w:rFonts w:ascii="Times New Roman" w:hAnsi="Times New Roman"/>
          <w:b/>
          <w:sz w:val="28"/>
          <w:szCs w:val="20"/>
        </w:rPr>
      </w:pPr>
      <w:r w:rsidRPr="004C324E">
        <w:rPr>
          <w:rFonts w:ascii="Times New Roman" w:hAnsi="Times New Roman"/>
          <w:i/>
          <w:sz w:val="28"/>
          <w:szCs w:val="20"/>
        </w:rPr>
        <w:t>Благодарственная молитва</w:t>
      </w:r>
      <w:r w:rsidRPr="004C324E">
        <w:rPr>
          <w:rFonts w:ascii="Times New Roman" w:hAnsi="Times New Roman"/>
          <w:sz w:val="28"/>
          <w:szCs w:val="20"/>
        </w:rPr>
        <w:t>.</w:t>
      </w:r>
    </w:p>
    <w:p w:rsidR="004C324E" w:rsidRPr="00E72C96" w:rsidRDefault="004C324E" w:rsidP="004C324E">
      <w:pPr>
        <w:pStyle w:val="1"/>
        <w:jc w:val="both"/>
        <w:rPr>
          <w:rFonts w:ascii="Times New Roman" w:hAnsi="Times New Roman"/>
          <w:b/>
          <w:sz w:val="24"/>
          <w:szCs w:val="20"/>
        </w:rPr>
      </w:pPr>
    </w:p>
    <w:p w:rsidR="004C324E" w:rsidRDefault="004C324E" w:rsidP="004C324E">
      <w:pPr>
        <w:pStyle w:val="a3"/>
        <w:jc w:val="center"/>
        <w:rPr>
          <w:rFonts w:ascii="Times New Roman" w:hAnsi="Times New Roman"/>
          <w:sz w:val="28"/>
          <w:szCs w:val="20"/>
        </w:rPr>
      </w:pPr>
    </w:p>
    <w:p w:rsidR="00F0211E" w:rsidRDefault="00F0211E" w:rsidP="004C324E">
      <w:pPr>
        <w:pStyle w:val="a3"/>
        <w:jc w:val="center"/>
        <w:rPr>
          <w:rFonts w:ascii="Times New Roman" w:hAnsi="Times New Roman"/>
          <w:sz w:val="28"/>
          <w:szCs w:val="20"/>
        </w:rPr>
      </w:pPr>
    </w:p>
    <w:p w:rsidR="00F0211E" w:rsidRDefault="00F0211E" w:rsidP="004C324E">
      <w:pPr>
        <w:pStyle w:val="a3"/>
        <w:jc w:val="center"/>
        <w:rPr>
          <w:rFonts w:ascii="Times New Roman" w:hAnsi="Times New Roman"/>
          <w:sz w:val="28"/>
          <w:szCs w:val="20"/>
        </w:rPr>
      </w:pPr>
    </w:p>
    <w:sectPr w:rsidR="00F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1B"/>
    <w:multiLevelType w:val="hybridMultilevel"/>
    <w:tmpl w:val="850C8C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6438"/>
    <w:multiLevelType w:val="hybridMultilevel"/>
    <w:tmpl w:val="EC1EF4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E"/>
    <w:rsid w:val="00024656"/>
    <w:rsid w:val="00032815"/>
    <w:rsid w:val="00062319"/>
    <w:rsid w:val="000F6DBD"/>
    <w:rsid w:val="00116F4C"/>
    <w:rsid w:val="00314DB8"/>
    <w:rsid w:val="00381EC0"/>
    <w:rsid w:val="00387854"/>
    <w:rsid w:val="00406472"/>
    <w:rsid w:val="004453B6"/>
    <w:rsid w:val="004C324E"/>
    <w:rsid w:val="0052331E"/>
    <w:rsid w:val="00590D86"/>
    <w:rsid w:val="005A4EC2"/>
    <w:rsid w:val="005D71D9"/>
    <w:rsid w:val="005F0924"/>
    <w:rsid w:val="00604E40"/>
    <w:rsid w:val="007044F3"/>
    <w:rsid w:val="0073571C"/>
    <w:rsid w:val="00754AE0"/>
    <w:rsid w:val="00781E4F"/>
    <w:rsid w:val="007850D5"/>
    <w:rsid w:val="007C7131"/>
    <w:rsid w:val="008119C5"/>
    <w:rsid w:val="00883F76"/>
    <w:rsid w:val="008D49BD"/>
    <w:rsid w:val="008E3DD9"/>
    <w:rsid w:val="00971C8C"/>
    <w:rsid w:val="00984F67"/>
    <w:rsid w:val="009C3532"/>
    <w:rsid w:val="009D716F"/>
    <w:rsid w:val="009E3A91"/>
    <w:rsid w:val="00A043C5"/>
    <w:rsid w:val="00A127A9"/>
    <w:rsid w:val="00AC44F2"/>
    <w:rsid w:val="00B721A8"/>
    <w:rsid w:val="00BD53B2"/>
    <w:rsid w:val="00C62B71"/>
    <w:rsid w:val="00C66B60"/>
    <w:rsid w:val="00E84172"/>
    <w:rsid w:val="00F0211E"/>
    <w:rsid w:val="00F43245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4E"/>
  </w:style>
  <w:style w:type="character" w:customStyle="1" w:styleId="a4">
    <w:name w:val="Без интервала Знак"/>
    <w:basedOn w:val="a0"/>
    <w:link w:val="a3"/>
    <w:uiPriority w:val="1"/>
    <w:rsid w:val="004C32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C324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0211E"/>
    <w:pPr>
      <w:ind w:left="720"/>
      <w:contextualSpacing/>
    </w:pPr>
  </w:style>
  <w:style w:type="paragraph" w:styleId="aa">
    <w:name w:val="Normal (Web)"/>
    <w:basedOn w:val="a"/>
    <w:semiHidden/>
    <w:rsid w:val="005233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24E"/>
  </w:style>
  <w:style w:type="character" w:customStyle="1" w:styleId="a4">
    <w:name w:val="Без интервала Знак"/>
    <w:basedOn w:val="a0"/>
    <w:link w:val="a3"/>
    <w:uiPriority w:val="1"/>
    <w:rsid w:val="004C324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4C32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C324E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0211E"/>
    <w:pPr>
      <w:ind w:left="720"/>
      <w:contextualSpacing/>
    </w:pPr>
  </w:style>
  <w:style w:type="paragraph" w:styleId="aa">
    <w:name w:val="Normal (Web)"/>
    <w:basedOn w:val="a"/>
    <w:semiHidden/>
    <w:rsid w:val="005233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2018-09-15T08:58:00Z</cp:lastPrinted>
  <dcterms:created xsi:type="dcterms:W3CDTF">2018-08-06T09:34:00Z</dcterms:created>
  <dcterms:modified xsi:type="dcterms:W3CDTF">2018-09-19T09:14:00Z</dcterms:modified>
</cp:coreProperties>
</file>